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37E611C0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9267CF">
        <w:rPr>
          <w:b/>
          <w:sz w:val="18"/>
          <w:szCs w:val="18"/>
        </w:rPr>
        <w:t>1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108C50C" w:rsidR="00E251B6" w:rsidRPr="005F1A9E" w:rsidRDefault="0003417F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YETENKLERİMİZİ TANIYORUZ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A9A812B" w:rsidR="006D556D" w:rsidRPr="005F1A9E" w:rsidRDefault="009267CF" w:rsidP="00335BD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TÜRKÜLERİN BABASI NEŞET ERTAŞ</w:t>
            </w:r>
            <w:r w:rsidRPr="005F1A9E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B025637" w14:textId="77777777" w:rsidR="009267CF" w:rsidRPr="00AB14EF" w:rsidRDefault="009267CF" w:rsidP="009267C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T.D.2.2. Dinledikleri/izledikleri ile ilgili anlam oluşturabilme</w:t>
            </w:r>
          </w:p>
          <w:p w14:paraId="43B23BBF" w14:textId="77777777" w:rsidR="009267CF" w:rsidRPr="00AB14EF" w:rsidRDefault="009267CF" w:rsidP="009267C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ğ) Dinlediklerine/izlediklerine yönelik düşüncelerini ifade eder.</w:t>
            </w:r>
          </w:p>
          <w:p w14:paraId="27AAD7F8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602C06CE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140DF224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760F18BB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3C34ACFA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4BDCD427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71C3B422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7BE25FA1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367B9741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3E666484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792AF5DD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00271E4B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77C1D239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61AAD0A3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7112F612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7F771037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15B5FB9A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018212E6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761BADC2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içerik ve görsel (tablo, grafik, broşür vb.) arasındaki ilişkiyi belirler.</w:t>
            </w:r>
          </w:p>
          <w:p w14:paraId="1EE5F220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T.O.2.5. Okuma sürecini değerlendirebilme </w:t>
            </w:r>
          </w:p>
          <w:p w14:paraId="7686845F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a) Okuma sürecindeki hatalarını belirler. </w:t>
            </w:r>
          </w:p>
          <w:p w14:paraId="21912D0B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b) Okuma sürecinde belirlediği hatalarını düzeltir. </w:t>
            </w:r>
          </w:p>
          <w:p w14:paraId="5979D4A3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Okuma sürecindeki olumlu davranışlarını sonraki okumalarına aktarır.</w:t>
            </w:r>
          </w:p>
          <w:p w14:paraId="31DF62A8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61D8A105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4EA61C6D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Belirlenen bir konuda yazma planı hazırlar.</w:t>
            </w:r>
          </w:p>
          <w:p w14:paraId="559D52BE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0F7C385D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B8B0C7F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106B2D45" w14:textId="77777777" w:rsidR="009267CF" w:rsidRPr="00AB14EF" w:rsidRDefault="009267CF" w:rsidP="009267C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65BB95AF" w14:textId="7AB46E54" w:rsidR="002735FF" w:rsidRPr="00EF759A" w:rsidRDefault="009267CF" w:rsidP="009267C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C86EE2C" w14:textId="6AD46965" w:rsidR="00335BDF" w:rsidRPr="00C87813" w:rsidRDefault="00335BDF" w:rsidP="0086627A">
            <w:pPr>
              <w:rPr>
                <w:b/>
                <w:sz w:val="18"/>
                <w:szCs w:val="18"/>
              </w:rPr>
            </w:pPr>
          </w:p>
          <w:p w14:paraId="663CB559" w14:textId="0B9FC0B1" w:rsidR="00C87813" w:rsidRPr="00C87813" w:rsidRDefault="00C87813" w:rsidP="0086627A">
            <w:pPr>
              <w:rPr>
                <w:b/>
                <w:sz w:val="18"/>
                <w:szCs w:val="18"/>
              </w:rPr>
            </w:pPr>
            <w:r w:rsidRPr="00C87813">
              <w:rPr>
                <w:b/>
                <w:sz w:val="18"/>
                <w:szCs w:val="18"/>
              </w:rPr>
              <w:t xml:space="preserve">(Sayfa </w:t>
            </w:r>
            <w:r w:rsidR="009267CF">
              <w:rPr>
                <w:b/>
                <w:sz w:val="18"/>
                <w:szCs w:val="18"/>
              </w:rPr>
              <w:t>25</w:t>
            </w:r>
            <w:r w:rsidRPr="00C87813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780DB965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8"/>
                <w:szCs w:val="18"/>
              </w:rPr>
              <w:t xml:space="preserve">(Sayfa </w:t>
            </w:r>
            <w:r w:rsidR="009267CF">
              <w:rPr>
                <w:b/>
                <w:sz w:val="18"/>
                <w:szCs w:val="18"/>
              </w:rPr>
              <w:t>26-27</w:t>
            </w:r>
            <w:r w:rsidRPr="00C87813">
              <w:rPr>
                <w:b/>
                <w:sz w:val="18"/>
                <w:szCs w:val="18"/>
              </w:rPr>
              <w:t>) Metne ait görseller incelenir-içerik tahminleri yapılır.</w:t>
            </w:r>
            <w:r w:rsidRPr="00C87813">
              <w:rPr>
                <w:b/>
                <w:sz w:val="16"/>
                <w:szCs w:val="16"/>
              </w:rPr>
              <w:t xml:space="preserve"> </w:t>
            </w:r>
            <w:r w:rsidR="009267CF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267CF" w:rsidRPr="00AB14EF">
              <w:rPr>
                <w:b/>
                <w:color w:val="FF0000"/>
                <w:sz w:val="16"/>
                <w:szCs w:val="16"/>
              </w:rPr>
              <w:t>TÜRKÜLERİN BABASI NEŞET ERTAŞ</w:t>
            </w:r>
            <w:r w:rsidR="009267CF" w:rsidRPr="005F1A9E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C87813">
              <w:rPr>
                <w:b/>
                <w:sz w:val="16"/>
                <w:szCs w:val="16"/>
              </w:rPr>
              <w:t xml:space="preserve">metni </w:t>
            </w:r>
            <w:r w:rsidR="009267CF">
              <w:rPr>
                <w:b/>
                <w:sz w:val="16"/>
                <w:szCs w:val="16"/>
              </w:rPr>
              <w:t>okunur.Anlama etkinlikleri yapılır.</w:t>
            </w:r>
          </w:p>
          <w:p w14:paraId="5EDB7252" w14:textId="08DAEB77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lastRenderedPageBreak/>
              <w:t>(Sayfa 2</w:t>
            </w:r>
            <w:r w:rsidR="009267CF">
              <w:rPr>
                <w:b/>
                <w:sz w:val="16"/>
                <w:szCs w:val="16"/>
              </w:rPr>
              <w:t>8</w:t>
            </w:r>
            <w:r w:rsidRPr="00C87813">
              <w:rPr>
                <w:b/>
                <w:sz w:val="16"/>
                <w:szCs w:val="16"/>
              </w:rPr>
              <w:t>) Metnin konusu yazılır. Sözlük etkinliği yapılır.</w:t>
            </w:r>
          </w:p>
          <w:p w14:paraId="496D65D6" w14:textId="3B4B2FB0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</w:t>
            </w:r>
            <w:r w:rsidR="009267CF">
              <w:rPr>
                <w:b/>
                <w:sz w:val="16"/>
                <w:szCs w:val="16"/>
              </w:rPr>
              <w:t>9</w:t>
            </w:r>
            <w:r w:rsidRPr="00C87813">
              <w:rPr>
                <w:b/>
                <w:sz w:val="16"/>
                <w:szCs w:val="16"/>
              </w:rPr>
              <w:t>) Metne ait sorular cevaplanır.</w:t>
            </w:r>
            <w:r w:rsidR="009267CF">
              <w:rPr>
                <w:b/>
                <w:sz w:val="16"/>
                <w:szCs w:val="16"/>
              </w:rPr>
              <w:t xml:space="preserve"> Yazma ve tamamlama etkinlikleri yapılır.</w:t>
            </w:r>
          </w:p>
          <w:p w14:paraId="33FDAB67" w14:textId="4333D429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 xml:space="preserve">(Sayfa </w:t>
            </w:r>
            <w:r w:rsidR="009267CF">
              <w:rPr>
                <w:b/>
                <w:sz w:val="16"/>
                <w:szCs w:val="16"/>
              </w:rPr>
              <w:t>30</w:t>
            </w:r>
            <w:r w:rsidRPr="00C87813">
              <w:rPr>
                <w:b/>
                <w:sz w:val="16"/>
                <w:szCs w:val="16"/>
              </w:rPr>
              <w:t xml:space="preserve">) </w:t>
            </w:r>
            <w:r w:rsidR="009267CF">
              <w:rPr>
                <w:b/>
                <w:sz w:val="16"/>
                <w:szCs w:val="16"/>
              </w:rPr>
              <w:t>Konuşma</w:t>
            </w:r>
            <w:r w:rsidRPr="00C87813">
              <w:rPr>
                <w:b/>
                <w:sz w:val="16"/>
                <w:szCs w:val="16"/>
              </w:rPr>
              <w:t xml:space="preserve"> etkinliği yapılır.</w:t>
            </w:r>
          </w:p>
          <w:p w14:paraId="64709FDF" w14:textId="7C4A5228" w:rsid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 xml:space="preserve">(Sayfa </w:t>
            </w:r>
            <w:r w:rsidR="009267CF">
              <w:rPr>
                <w:b/>
                <w:sz w:val="16"/>
                <w:szCs w:val="16"/>
              </w:rPr>
              <w:t>31</w:t>
            </w:r>
            <w:r w:rsidRPr="00C87813">
              <w:rPr>
                <w:b/>
                <w:sz w:val="16"/>
                <w:szCs w:val="16"/>
              </w:rPr>
              <w:t xml:space="preserve">) </w:t>
            </w:r>
            <w:r w:rsidR="009267CF">
              <w:rPr>
                <w:b/>
                <w:sz w:val="16"/>
                <w:szCs w:val="16"/>
              </w:rPr>
              <w:t>Karşılaştırma</w:t>
            </w:r>
            <w:r w:rsidRPr="00C87813">
              <w:rPr>
                <w:b/>
                <w:sz w:val="16"/>
                <w:szCs w:val="16"/>
              </w:rPr>
              <w:t xml:space="preserve"> etkinliği yapılır.</w:t>
            </w:r>
          </w:p>
          <w:p w14:paraId="6745936B" w14:textId="0A7DB551" w:rsidR="009267CF" w:rsidRPr="00C87813" w:rsidRDefault="009267CF" w:rsidP="00C8781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(Sayfa 32) Okuma ve yazma etkinliği yapılır.</w:t>
            </w:r>
          </w:p>
          <w:p w14:paraId="34FBA75E" w14:textId="216AE77A" w:rsidR="00C87813" w:rsidRPr="00C87813" w:rsidRDefault="00C87813" w:rsidP="0086627A">
            <w:pPr>
              <w:rPr>
                <w:b/>
                <w:sz w:val="18"/>
                <w:szCs w:val="18"/>
              </w:rPr>
            </w:pP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C9BD1" w14:textId="77777777" w:rsidR="00BE58E8" w:rsidRDefault="00BE58E8" w:rsidP="00161E3C">
      <w:r>
        <w:separator/>
      </w:r>
    </w:p>
  </w:endnote>
  <w:endnote w:type="continuationSeparator" w:id="0">
    <w:p w14:paraId="7037FC34" w14:textId="77777777" w:rsidR="00BE58E8" w:rsidRDefault="00BE58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C637F" w14:textId="77777777" w:rsidR="00BE58E8" w:rsidRDefault="00BE58E8" w:rsidP="00161E3C">
      <w:r>
        <w:separator/>
      </w:r>
    </w:p>
  </w:footnote>
  <w:footnote w:type="continuationSeparator" w:id="0">
    <w:p w14:paraId="623C1B98" w14:textId="77777777" w:rsidR="00BE58E8" w:rsidRDefault="00BE58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31</cp:revision>
  <cp:lastPrinted>2018-03-23T12:00:00Z</cp:lastPrinted>
  <dcterms:created xsi:type="dcterms:W3CDTF">2024-08-16T19:20:00Z</dcterms:created>
  <dcterms:modified xsi:type="dcterms:W3CDTF">2025-12-20T15:03:00Z</dcterms:modified>
</cp:coreProperties>
</file>